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51" w:rsidRPr="00C25939" w:rsidRDefault="00F91851" w:rsidP="00F918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 xml:space="preserve">FORMULAR ZA EVIDENCIJU PRISUSTVA </w:t>
      </w:r>
      <w:r>
        <w:rPr>
          <w:rFonts w:ascii="Arial" w:eastAsia="Times New Roman" w:hAnsi="Arial" w:cs="Arial"/>
          <w:b/>
          <w:sz w:val="20"/>
          <w:szCs w:val="20"/>
          <w:lang w:val="sl-SI"/>
        </w:rPr>
        <w:t>AKCIONARA</w:t>
      </w:r>
    </w:p>
    <w:p w:rsidR="00F91851" w:rsidRPr="00C25939" w:rsidRDefault="00F91851" w:rsidP="00F9185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 xml:space="preserve">ZA GLASANJE U ODSUSTVU </w:t>
      </w:r>
    </w:p>
    <w:p w:rsidR="00F91851" w:rsidRPr="00C25939" w:rsidRDefault="00F91851" w:rsidP="00F91851">
      <w:pPr>
        <w:spacing w:after="0" w:line="240" w:lineRule="auto"/>
        <w:ind w:right="-48"/>
        <w:jc w:val="center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>ZA 2</w:t>
      </w:r>
      <w:r>
        <w:rPr>
          <w:rFonts w:ascii="Arial" w:eastAsia="Times New Roman" w:hAnsi="Arial" w:cs="Arial"/>
          <w:b/>
          <w:sz w:val="20"/>
          <w:szCs w:val="20"/>
          <w:lang w:val="sl-SI"/>
        </w:rPr>
        <w:t>9</w:t>
      </w: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val="sl-SI"/>
        </w:rPr>
        <w:t>VANREDNU</w:t>
      </w: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 xml:space="preserve"> SEDNICU SKUPŠTINE ENERGOPROJEKT ETEL A.D.</w:t>
      </w:r>
    </w:p>
    <w:p w:rsidR="00F91851" w:rsidRPr="00C25939" w:rsidRDefault="00F91851" w:rsidP="00F91851">
      <w:pPr>
        <w:spacing w:after="0" w:line="240" w:lineRule="auto"/>
        <w:ind w:right="-48"/>
        <w:jc w:val="center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 xml:space="preserve">SAZVANU ZA </w:t>
      </w:r>
      <w:r>
        <w:rPr>
          <w:rFonts w:ascii="Arial" w:eastAsia="Times New Roman" w:hAnsi="Arial" w:cs="Arial"/>
          <w:b/>
          <w:sz w:val="20"/>
          <w:szCs w:val="20"/>
          <w:lang w:val="sl-SI"/>
        </w:rPr>
        <w:t>30</w:t>
      </w: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sl-SI"/>
        </w:rPr>
        <w:t>7</w:t>
      </w: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>.201</w:t>
      </w:r>
      <w:r>
        <w:rPr>
          <w:rFonts w:ascii="Arial" w:eastAsia="Times New Roman" w:hAnsi="Arial" w:cs="Arial"/>
          <w:b/>
          <w:sz w:val="20"/>
          <w:szCs w:val="20"/>
          <w:lang w:val="sl-SI"/>
        </w:rPr>
        <w:t>9</w:t>
      </w: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>. GODINE</w:t>
      </w:r>
    </w:p>
    <w:p w:rsidR="00F91851" w:rsidRPr="00C25939" w:rsidRDefault="00F91851" w:rsidP="00F91851">
      <w:pPr>
        <w:spacing w:after="0" w:line="240" w:lineRule="auto"/>
        <w:ind w:right="-48"/>
        <w:jc w:val="center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>SA POČETKOM U 1</w:t>
      </w:r>
      <w:r>
        <w:rPr>
          <w:rFonts w:ascii="Arial" w:eastAsia="Times New Roman" w:hAnsi="Arial" w:cs="Arial"/>
          <w:b/>
          <w:sz w:val="20"/>
          <w:szCs w:val="20"/>
          <w:lang w:val="sl-SI"/>
        </w:rPr>
        <w:t>0</w:t>
      </w: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 xml:space="preserve"> ČASOVA</w:t>
      </w:r>
    </w:p>
    <w:p w:rsidR="00F91851" w:rsidRPr="00C25939" w:rsidRDefault="00F91851" w:rsidP="00F91851">
      <w:pPr>
        <w:spacing w:after="0" w:line="240" w:lineRule="auto"/>
        <w:ind w:right="-48"/>
        <w:jc w:val="center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 xml:space="preserve">U KINO SALI POSLOVNE ZGRADE ENERGOPROJEKT </w:t>
      </w:r>
    </w:p>
    <w:p w:rsidR="00F91851" w:rsidRPr="00C25939" w:rsidRDefault="00F91851" w:rsidP="00F91851">
      <w:pPr>
        <w:spacing w:after="0" w:line="240" w:lineRule="auto"/>
        <w:ind w:right="-48"/>
        <w:jc w:val="center"/>
        <w:rPr>
          <w:rFonts w:ascii="Arial" w:eastAsia="Times New Roman" w:hAnsi="Arial" w:cs="Arial"/>
          <w:b/>
          <w:sz w:val="20"/>
          <w:szCs w:val="20"/>
          <w:lang w:val="sl-SI"/>
        </w:rPr>
      </w:pPr>
    </w:p>
    <w:p w:rsidR="00F91851" w:rsidRPr="00C25939" w:rsidRDefault="00F91851" w:rsidP="00F91851">
      <w:pPr>
        <w:spacing w:after="120" w:line="240" w:lineRule="auto"/>
        <w:ind w:right="-48"/>
        <w:jc w:val="both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>U skladu sa članom 47. Statuta Energoprojekt Entel a.d.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402"/>
        <w:gridCol w:w="113"/>
        <w:gridCol w:w="2098"/>
        <w:gridCol w:w="113"/>
        <w:gridCol w:w="2098"/>
      </w:tblGrid>
      <w:tr w:rsidR="00F91851" w:rsidRPr="00C25939" w:rsidTr="002D003F">
        <w:trPr>
          <w:cantSplit/>
        </w:trPr>
        <w:tc>
          <w:tcPr>
            <w:tcW w:w="18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:rsidR="00F91851" w:rsidRPr="00C25939" w:rsidRDefault="00F91851" w:rsidP="00F91851">
      <w:pPr>
        <w:tabs>
          <w:tab w:val="center" w:pos="3175"/>
          <w:tab w:val="center" w:pos="6407"/>
          <w:tab w:val="center" w:pos="861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sz w:val="20"/>
          <w:szCs w:val="20"/>
          <w:lang w:val="sl-SI"/>
        </w:rPr>
        <w:t xml:space="preserve">(prezime akcionara) (ime akcionara ) </w:t>
      </w: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>/</w:t>
      </w:r>
      <w:r w:rsidRPr="00C25939">
        <w:rPr>
          <w:rFonts w:ascii="Arial" w:eastAsia="Times New Roman" w:hAnsi="Arial" w:cs="Arial"/>
          <w:sz w:val="20"/>
          <w:szCs w:val="20"/>
          <w:lang w:val="sl-SI"/>
        </w:rPr>
        <w:t xml:space="preserve"> </w:t>
      </w:r>
      <w:r w:rsidRPr="00C25939">
        <w:rPr>
          <w:rFonts w:ascii="Arial" w:eastAsia="Times New Roman" w:hAnsi="Arial" w:cs="Arial"/>
          <w:i/>
          <w:sz w:val="20"/>
          <w:szCs w:val="20"/>
          <w:lang w:val="sl-SI"/>
        </w:rPr>
        <w:t>poslovno ime akcionara domaćeg ili stranog pravnog lica koje daje punomoćje,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5982"/>
      </w:tblGrid>
      <w:tr w:rsidR="00F91851" w:rsidRPr="00C25939" w:rsidTr="002D003F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  <w:t xml:space="preserve">JMBG / </w:t>
            </w:r>
            <w:r w:rsidRPr="00C25939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matični broj / broj registarcije</w:t>
            </w:r>
            <w:r w:rsidRPr="00C25939"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  <w:t xml:space="preserve">   </w:t>
            </w:r>
          </w:p>
        </w:tc>
        <w:tc>
          <w:tcPr>
            <w:tcW w:w="598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:rsidR="00F91851" w:rsidRPr="00C25939" w:rsidRDefault="00F91851" w:rsidP="00F91851">
      <w:pPr>
        <w:tabs>
          <w:tab w:val="center" w:pos="552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sz w:val="20"/>
          <w:szCs w:val="20"/>
          <w:lang w:val="sl-SI"/>
        </w:rPr>
        <w:t xml:space="preserve">(jedinstveni matični broj akcionara </w:t>
      </w:r>
      <w:r w:rsidRPr="00C25939">
        <w:rPr>
          <w:rFonts w:ascii="Arial" w:eastAsia="Times New Roman" w:hAnsi="Arial" w:cs="Arial"/>
          <w:b/>
          <w:sz w:val="20"/>
          <w:szCs w:val="20"/>
          <w:lang w:val="sl-SI"/>
        </w:rPr>
        <w:t>/</w:t>
      </w:r>
      <w:r w:rsidRPr="00C25939">
        <w:rPr>
          <w:rFonts w:ascii="Arial" w:eastAsia="Times New Roman" w:hAnsi="Arial" w:cs="Arial"/>
          <w:sz w:val="20"/>
          <w:szCs w:val="20"/>
          <w:lang w:val="sl-SI"/>
        </w:rPr>
        <w:t xml:space="preserve"> </w:t>
      </w:r>
      <w:r w:rsidRPr="00C25939">
        <w:rPr>
          <w:rFonts w:ascii="Arial" w:eastAsia="Times New Roman" w:hAnsi="Arial" w:cs="Arial"/>
          <w:i/>
          <w:sz w:val="20"/>
          <w:szCs w:val="20"/>
          <w:lang w:val="sl-SI"/>
        </w:rPr>
        <w:t>matični broj i sedište  akcionara koji je domaće pravno lice, broj registracije ili drugi identifikacioni dokument akcionara koji je strano pravno lice</w:t>
      </w:r>
      <w:r w:rsidRPr="00C25939">
        <w:rPr>
          <w:rFonts w:ascii="Arial" w:eastAsia="Times New Roman" w:hAnsi="Arial" w:cs="Arial"/>
          <w:sz w:val="20"/>
          <w:szCs w:val="20"/>
          <w:lang w:val="sl-SI"/>
        </w:rPr>
        <w:t>)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833"/>
      </w:tblGrid>
      <w:tr w:rsidR="00F91851" w:rsidRPr="00C25939" w:rsidTr="002D003F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  <w:t xml:space="preserve">adresa-prebivalište / </w:t>
            </w:r>
            <w:r w:rsidRPr="00C25939">
              <w:rPr>
                <w:rFonts w:ascii="Arial" w:eastAsia="Times New Roman" w:hAnsi="Arial" w:cs="Arial"/>
                <w:b/>
                <w:i/>
                <w:sz w:val="20"/>
                <w:szCs w:val="20"/>
                <w:lang w:val="sl-SI"/>
              </w:rPr>
              <w:t>sedište</w:t>
            </w:r>
          </w:p>
        </w:tc>
        <w:tc>
          <w:tcPr>
            <w:tcW w:w="68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:rsidR="00F91851" w:rsidRPr="00C25939" w:rsidRDefault="00F91851" w:rsidP="00F91851">
      <w:pPr>
        <w:tabs>
          <w:tab w:val="center" w:pos="552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sz w:val="20"/>
          <w:szCs w:val="20"/>
          <w:lang w:val="sl-SI"/>
        </w:rPr>
        <w:t xml:space="preserve">(poštanski broj, mesto prebivališta, adresa akcionara) </w:t>
      </w:r>
    </w:p>
    <w:p w:rsidR="00F91851" w:rsidRPr="00C25939" w:rsidRDefault="00F91851" w:rsidP="00F91851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l-SI"/>
        </w:rPr>
      </w:pPr>
      <w:r w:rsidRPr="00C25939">
        <w:rPr>
          <w:rFonts w:ascii="Arial" w:eastAsia="Times New Roman" w:hAnsi="Arial" w:cs="Arial"/>
          <w:sz w:val="20"/>
          <w:szCs w:val="20"/>
          <w:lang w:val="sl-SI"/>
        </w:rPr>
        <w:t>glasam pisanim putem bez prisustva sednici, uz overu svog potpisa na ovom formularu za glasanje u odsustvu o sledećim tačkama dnevnog reda:</w:t>
      </w:r>
    </w:p>
    <w:p w:rsidR="004B2C32" w:rsidRPr="004B2C32" w:rsidRDefault="004B2C32" w:rsidP="00F91851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/>
          <w:lang w:val="sl-SI"/>
        </w:rPr>
      </w:pPr>
      <w:r>
        <w:rPr>
          <w:rFonts w:ascii="Arial" w:eastAsia="Times New Roman" w:hAnsi="Arial" w:cs="Arial"/>
          <w:b/>
          <w:lang w:val="sl-SI"/>
        </w:rPr>
        <w:t>IZBOR PREDSEDNIKA SKUPŠTINE EENRGOPROJEKT ENTEL A.D.</w:t>
      </w:r>
    </w:p>
    <w:p w:rsidR="00F91851" w:rsidRPr="009D6402" w:rsidRDefault="00F91851" w:rsidP="00F91851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i/>
          <w:lang w:val="sl-SI"/>
        </w:rPr>
      </w:pPr>
      <w:r w:rsidRPr="007B3DF1">
        <w:rPr>
          <w:rFonts w:ascii="Arial" w:eastAsia="Times New Roman" w:hAnsi="Arial" w:cs="Arial"/>
          <w:b/>
          <w:lang w:val="sl-SI"/>
        </w:rPr>
        <w:t>USVAJANJE GODIŠNJEG IZVEŠTAJA ENERGOPROJEKT ENTEL</w:t>
      </w:r>
      <w:r w:rsidRPr="007B3DF1">
        <w:rPr>
          <w:rFonts w:ascii="Arial" w:eastAsia="Times New Roman" w:hAnsi="Arial" w:cs="Arial"/>
          <w:lang w:val="sl-SI"/>
        </w:rPr>
        <w:t xml:space="preserve"> </w:t>
      </w:r>
      <w:r w:rsidRPr="007B3DF1">
        <w:rPr>
          <w:rFonts w:ascii="Arial" w:eastAsia="Times New Roman" w:hAnsi="Arial" w:cs="Arial"/>
          <w:b/>
          <w:lang w:val="sl-SI"/>
        </w:rPr>
        <w:t>A.D. ZA 201</w:t>
      </w:r>
      <w:r>
        <w:rPr>
          <w:rFonts w:ascii="Arial" w:eastAsia="Times New Roman" w:hAnsi="Arial" w:cs="Arial"/>
          <w:b/>
          <w:lang w:val="sl-SI"/>
        </w:rPr>
        <w:t>8</w:t>
      </w:r>
      <w:r w:rsidRPr="007B3DF1">
        <w:rPr>
          <w:rFonts w:ascii="Arial" w:eastAsia="Times New Roman" w:hAnsi="Arial" w:cs="Arial"/>
          <w:b/>
          <w:lang w:val="sl-SI"/>
        </w:rPr>
        <w:t>. GODINU (</w:t>
      </w:r>
      <w:r w:rsidRPr="007B3DF1">
        <w:rPr>
          <w:rFonts w:ascii="Arial" w:eastAsia="Times New Roman" w:hAnsi="Arial" w:cs="Arial"/>
          <w:b/>
          <w:i/>
          <w:lang w:val="sl-SI"/>
        </w:rPr>
        <w:t>Finansijski izveštaji Energoprojekt Entel a.d. za 201</w:t>
      </w:r>
      <w:r>
        <w:rPr>
          <w:rFonts w:ascii="Arial" w:eastAsia="Times New Roman" w:hAnsi="Arial" w:cs="Arial"/>
          <w:b/>
          <w:i/>
          <w:lang w:val="sl-SI"/>
        </w:rPr>
        <w:t>8</w:t>
      </w:r>
      <w:r w:rsidRPr="007B3DF1">
        <w:rPr>
          <w:rFonts w:ascii="Arial" w:eastAsia="Times New Roman" w:hAnsi="Arial" w:cs="Arial"/>
          <w:b/>
          <w:i/>
          <w:lang w:val="sl-SI"/>
        </w:rPr>
        <w:t>. godinu; Izveštaj Revizora za 201</w:t>
      </w:r>
      <w:r>
        <w:rPr>
          <w:rFonts w:ascii="Arial" w:eastAsia="Times New Roman" w:hAnsi="Arial" w:cs="Arial"/>
          <w:b/>
          <w:i/>
          <w:lang w:val="sl-SI"/>
        </w:rPr>
        <w:t>8</w:t>
      </w:r>
      <w:r w:rsidRPr="007B3DF1">
        <w:rPr>
          <w:rFonts w:ascii="Arial" w:eastAsia="Times New Roman" w:hAnsi="Arial" w:cs="Arial"/>
          <w:b/>
          <w:i/>
          <w:lang w:val="sl-SI"/>
        </w:rPr>
        <w:t>. godinu i Godišnji izveštaj o poslovanju društva)</w:t>
      </w:r>
      <w:r w:rsidRPr="009D6402">
        <w:rPr>
          <w:rFonts w:ascii="Arial" w:eastAsia="Times New Roman" w:hAnsi="Arial" w:cs="Arial"/>
          <w:b/>
          <w:lang w:val="sl-SI"/>
        </w:rPr>
        <w:tab/>
      </w:r>
    </w:p>
    <w:p w:rsidR="00F91851" w:rsidRPr="009D6402" w:rsidRDefault="00F91851" w:rsidP="00F91851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sl-SI"/>
        </w:rPr>
      </w:pPr>
      <w:r w:rsidRPr="007B3DF1">
        <w:rPr>
          <w:rFonts w:ascii="Arial" w:eastAsia="Times New Roman" w:hAnsi="Arial" w:cs="Arial"/>
          <w:b/>
          <w:lang w:val="sl-SI"/>
        </w:rPr>
        <w:t>USVAJANJE GODIŠNJEG KONSOLIDOVANOG IZVEŠTAJA ENERGOPROJEKT ENTEL</w:t>
      </w:r>
      <w:r w:rsidRPr="007B3DF1">
        <w:rPr>
          <w:rFonts w:ascii="Arial" w:eastAsia="Times New Roman" w:hAnsi="Arial" w:cs="Arial"/>
          <w:lang w:val="sl-SI"/>
        </w:rPr>
        <w:t xml:space="preserve"> </w:t>
      </w:r>
      <w:r w:rsidRPr="007B3DF1">
        <w:rPr>
          <w:rFonts w:ascii="Arial" w:eastAsia="Times New Roman" w:hAnsi="Arial" w:cs="Arial"/>
          <w:b/>
          <w:lang w:val="sl-SI"/>
        </w:rPr>
        <w:t>A.D. ZA 201</w:t>
      </w:r>
      <w:r>
        <w:rPr>
          <w:rFonts w:ascii="Arial" w:eastAsia="Times New Roman" w:hAnsi="Arial" w:cs="Arial"/>
          <w:b/>
          <w:lang w:val="sl-SI"/>
        </w:rPr>
        <w:t>8</w:t>
      </w:r>
      <w:r w:rsidRPr="007B3DF1">
        <w:rPr>
          <w:rFonts w:ascii="Arial" w:eastAsia="Times New Roman" w:hAnsi="Arial" w:cs="Arial"/>
          <w:b/>
          <w:lang w:val="sl-SI"/>
        </w:rPr>
        <w:t>. GODINU (</w:t>
      </w:r>
      <w:r w:rsidRPr="007B3DF1">
        <w:rPr>
          <w:rFonts w:ascii="Arial" w:eastAsia="Times New Roman" w:hAnsi="Arial" w:cs="Arial"/>
          <w:b/>
          <w:i/>
          <w:lang w:val="sl-SI"/>
        </w:rPr>
        <w:t>Konsolidovani finansijski izveštaji Energoprojekt Entel</w:t>
      </w:r>
      <w:r w:rsidRPr="007B3DF1">
        <w:rPr>
          <w:rFonts w:ascii="Arial" w:eastAsia="Times New Roman" w:hAnsi="Arial" w:cs="Arial"/>
          <w:lang w:val="sl-SI"/>
        </w:rPr>
        <w:t xml:space="preserve"> </w:t>
      </w:r>
      <w:r w:rsidRPr="007B3DF1">
        <w:rPr>
          <w:rFonts w:ascii="Arial" w:eastAsia="Times New Roman" w:hAnsi="Arial" w:cs="Arial"/>
          <w:b/>
          <w:i/>
          <w:lang w:val="sl-SI"/>
        </w:rPr>
        <w:t>a.d. za 201</w:t>
      </w:r>
      <w:r>
        <w:rPr>
          <w:rFonts w:ascii="Arial" w:eastAsia="Times New Roman" w:hAnsi="Arial" w:cs="Arial"/>
          <w:b/>
          <w:i/>
          <w:lang w:val="sl-SI"/>
        </w:rPr>
        <w:t>8</w:t>
      </w:r>
      <w:r w:rsidRPr="007B3DF1">
        <w:rPr>
          <w:rFonts w:ascii="Arial" w:eastAsia="Times New Roman" w:hAnsi="Arial" w:cs="Arial"/>
          <w:b/>
          <w:i/>
          <w:lang w:val="sl-SI"/>
        </w:rPr>
        <w:t>. godinu; Izveštaj Revizora za 201</w:t>
      </w:r>
      <w:r>
        <w:rPr>
          <w:rFonts w:ascii="Arial" w:eastAsia="Times New Roman" w:hAnsi="Arial" w:cs="Arial"/>
          <w:b/>
          <w:i/>
          <w:lang w:val="sl-SI"/>
        </w:rPr>
        <w:t>8</w:t>
      </w:r>
      <w:r w:rsidRPr="007B3DF1">
        <w:rPr>
          <w:rFonts w:ascii="Arial" w:eastAsia="Times New Roman" w:hAnsi="Arial" w:cs="Arial"/>
          <w:b/>
          <w:i/>
          <w:lang w:val="sl-SI"/>
        </w:rPr>
        <w:t>. godinu i Godišnji izveštaj o poslovanju društva</w:t>
      </w:r>
      <w:r w:rsidRPr="007B3DF1">
        <w:rPr>
          <w:rFonts w:ascii="Arial" w:eastAsia="Times New Roman" w:hAnsi="Arial" w:cs="Arial"/>
          <w:b/>
          <w:lang w:val="sl-SI"/>
        </w:rPr>
        <w:t>)</w:t>
      </w:r>
    </w:p>
    <w:p w:rsidR="00F91851" w:rsidRPr="009D6402" w:rsidRDefault="00F91851" w:rsidP="00F91851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sl-SI"/>
        </w:rPr>
      </w:pPr>
      <w:r w:rsidRPr="007B3DF1">
        <w:rPr>
          <w:rFonts w:ascii="Arial" w:eastAsia="Times New Roman" w:hAnsi="Arial" w:cs="Arial"/>
          <w:b/>
          <w:lang w:val="sl-SI"/>
        </w:rPr>
        <w:t xml:space="preserve">DONOŠENJE ODLUKE O RASPODELI NERASPOREĐENE DOBITI  </w:t>
      </w:r>
    </w:p>
    <w:p w:rsidR="00F91851" w:rsidRPr="009D6402" w:rsidRDefault="00F91851" w:rsidP="00F91851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sl-SI"/>
        </w:rPr>
      </w:pPr>
      <w:r w:rsidRPr="007B3DF1">
        <w:rPr>
          <w:rFonts w:ascii="Arial" w:eastAsia="Times New Roman" w:hAnsi="Arial" w:cs="Arial"/>
          <w:b/>
          <w:lang w:val="sl-SI"/>
        </w:rPr>
        <w:t xml:space="preserve">USVAJANJE IZVEŠTAJA ODBORA DIREKTORA ENERGOPROJEKT </w:t>
      </w:r>
      <w:r w:rsidRPr="007B3DF1">
        <w:rPr>
          <w:rFonts w:ascii="Arial" w:eastAsia="Times New Roman" w:hAnsi="Arial" w:cs="Arial"/>
          <w:b/>
          <w:lang w:val="en-US"/>
        </w:rPr>
        <w:t>ENTEL</w:t>
      </w:r>
      <w:r w:rsidRPr="007B3DF1">
        <w:rPr>
          <w:rFonts w:ascii="Arial" w:eastAsia="Times New Roman" w:hAnsi="Arial" w:cs="Arial"/>
          <w:lang w:val="sl-SI"/>
        </w:rPr>
        <w:t xml:space="preserve"> </w:t>
      </w:r>
      <w:r w:rsidRPr="007B3DF1">
        <w:rPr>
          <w:rFonts w:ascii="Arial" w:eastAsia="Times New Roman" w:hAnsi="Arial" w:cs="Arial"/>
          <w:b/>
          <w:lang w:val="sl-SI"/>
        </w:rPr>
        <w:t xml:space="preserve">A.D.  </w:t>
      </w:r>
    </w:p>
    <w:p w:rsidR="00F91851" w:rsidRDefault="00F91851" w:rsidP="00F91851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sl-SI"/>
        </w:rPr>
      </w:pPr>
      <w:r w:rsidRPr="007B3DF1">
        <w:rPr>
          <w:rFonts w:ascii="Arial" w:eastAsia="Times New Roman" w:hAnsi="Arial" w:cs="Arial"/>
          <w:b/>
          <w:lang w:val="sl-SI"/>
        </w:rPr>
        <w:t>DONOŠENJE ODLUKE O IZBORU REVIZORA I NAKNADI ZA NJEGOV RAD</w:t>
      </w:r>
    </w:p>
    <w:p w:rsidR="00F91851" w:rsidRPr="009D6402" w:rsidRDefault="00F91851" w:rsidP="00F91851">
      <w:pPr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sl-SI"/>
        </w:rPr>
      </w:pPr>
      <w:r>
        <w:rPr>
          <w:rFonts w:ascii="Arial" w:eastAsia="Times New Roman" w:hAnsi="Arial" w:cs="Arial"/>
          <w:b/>
          <w:lang w:val="sl-SI"/>
        </w:rPr>
        <w:t>IMENOVANJE ČLANOVA ODBORA DIREKTORA ENERGOPROJEKT ENTEL A.D.</w:t>
      </w:r>
    </w:p>
    <w:p w:rsidR="00F91851" w:rsidRPr="00C25939" w:rsidRDefault="00F91851" w:rsidP="00F91851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i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91851" w:rsidRPr="00C25939" w:rsidTr="002D003F"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1851" w:rsidRPr="00C25939" w:rsidRDefault="00F91851" w:rsidP="002D00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sl-SI"/>
              </w:rPr>
            </w:pPr>
            <w:r w:rsidRPr="00C25939">
              <w:rPr>
                <w:rFonts w:ascii="Arial" w:eastAsia="Times New Roman" w:hAnsi="Arial" w:cs="Arial"/>
                <w:b/>
                <w:lang w:val="sl-SI"/>
              </w:rPr>
              <w:t>NAPOMENA: OVAJ FORMULAR NIJE GLASAČKI LISTIĆ</w:t>
            </w:r>
          </w:p>
        </w:tc>
      </w:tr>
    </w:tbl>
    <w:p w:rsidR="00F91851" w:rsidRPr="00C25939" w:rsidRDefault="00F91851" w:rsidP="00F91851">
      <w:pPr>
        <w:spacing w:after="0" w:line="240" w:lineRule="auto"/>
        <w:jc w:val="both"/>
        <w:rPr>
          <w:rFonts w:ascii="Arial" w:eastAsia="Times New Roman" w:hAnsi="Arial" w:cs="Arial"/>
          <w:vanish/>
          <w:lang w:val="en-US"/>
        </w:rPr>
      </w:pPr>
    </w:p>
    <w:tbl>
      <w:tblPr>
        <w:tblpPr w:leftFromText="180" w:rightFromText="180" w:vertAnchor="text" w:horzAnchor="margin" w:tblpY="590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253"/>
        <w:gridCol w:w="1462"/>
        <w:gridCol w:w="4111"/>
      </w:tblGrid>
      <w:tr w:rsidR="00F91851" w:rsidRPr="00C25939" w:rsidTr="002D003F">
        <w:trPr>
          <w:cantSplit/>
          <w:trHeight w:hRule="exact" w:val="900"/>
        </w:trPr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b/>
                <w:sz w:val="20"/>
                <w:lang w:val="sl-SI"/>
              </w:rPr>
              <w:t xml:space="preserve">AKCIONAR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b/>
                <w:sz w:val="20"/>
                <w:lang w:val="sl-SI"/>
              </w:rPr>
              <w:t xml:space="preserve">OVERA KOMISIJE ZA GLASANJE </w:t>
            </w:r>
          </w:p>
        </w:tc>
      </w:tr>
      <w:tr w:rsidR="00F91851" w:rsidRPr="00C25939" w:rsidTr="002D003F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sz w:val="20"/>
                <w:lang w:val="sl-SI"/>
              </w:rPr>
              <w:t>(potpis)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sz w:val="20"/>
                <w:lang w:val="sl-SI"/>
              </w:rPr>
              <w:t>(potpis)</w:t>
            </w:r>
          </w:p>
        </w:tc>
      </w:tr>
      <w:tr w:rsidR="00F91851" w:rsidRPr="00C25939" w:rsidTr="002D003F">
        <w:trPr>
          <w:cantSplit/>
        </w:trPr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sl-S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sl-SI"/>
              </w:rPr>
            </w:pPr>
          </w:p>
        </w:tc>
      </w:tr>
      <w:tr w:rsidR="00F91851" w:rsidRPr="00C25939" w:rsidTr="002D003F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sz w:val="20"/>
                <w:lang w:val="sl-SI"/>
              </w:rPr>
              <w:t>(datum)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sz w:val="20"/>
                <w:lang w:val="sl-SI"/>
              </w:rPr>
              <w:t>(datum)</w:t>
            </w:r>
          </w:p>
        </w:tc>
      </w:tr>
      <w:tr w:rsidR="00F91851" w:rsidRPr="00C25939" w:rsidTr="002D003F">
        <w:trPr>
          <w:cantSplit/>
        </w:trPr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sl-SI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sl-SI"/>
              </w:rPr>
            </w:pPr>
          </w:p>
        </w:tc>
      </w:tr>
      <w:tr w:rsidR="00F91851" w:rsidRPr="00C25939" w:rsidTr="002D003F">
        <w:trPr>
          <w:cantSplit/>
          <w:trHeight w:val="1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sz w:val="20"/>
                <w:lang w:val="sl-SI"/>
              </w:rPr>
              <w:t>(mesto)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91851" w:rsidRPr="00C25939" w:rsidRDefault="00F91851" w:rsidP="002D003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sl-SI"/>
              </w:rPr>
            </w:pPr>
            <w:r w:rsidRPr="00C25939">
              <w:rPr>
                <w:rFonts w:ascii="Arial" w:eastAsia="Times New Roman" w:hAnsi="Arial" w:cs="Arial"/>
                <w:sz w:val="20"/>
                <w:lang w:val="sl-SI"/>
              </w:rPr>
              <w:t>(mesto)</w:t>
            </w:r>
          </w:p>
        </w:tc>
      </w:tr>
    </w:tbl>
    <w:p w:rsidR="00F91851" w:rsidRPr="00C25939" w:rsidRDefault="00F91851" w:rsidP="00F91851">
      <w:pPr>
        <w:spacing w:after="0" w:line="240" w:lineRule="auto"/>
        <w:jc w:val="right"/>
        <w:rPr>
          <w:rFonts w:ascii="Arial" w:eastAsia="Times New Roman" w:hAnsi="Arial" w:cs="Arial"/>
          <w:b/>
          <w:lang w:val="sl-SI"/>
        </w:rPr>
      </w:pPr>
    </w:p>
    <w:p w:rsidR="00F91851" w:rsidRPr="00C25939" w:rsidRDefault="00F91851" w:rsidP="00F91851">
      <w:pPr>
        <w:tabs>
          <w:tab w:val="right" w:pos="9720"/>
        </w:tabs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0"/>
          <w:lang w:val="en-US" w:eastAsia="sr-Latn-RS"/>
        </w:rPr>
      </w:pPr>
    </w:p>
    <w:p w:rsidR="00F91851" w:rsidRPr="00C25939" w:rsidRDefault="00F91851" w:rsidP="00F91851">
      <w:pPr>
        <w:tabs>
          <w:tab w:val="right" w:pos="9720"/>
        </w:tabs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0"/>
          <w:lang w:val="en-US" w:eastAsia="sr-Latn-RS"/>
        </w:rPr>
      </w:pPr>
    </w:p>
    <w:p w:rsidR="00F91851" w:rsidRDefault="00F91851" w:rsidP="00F91851">
      <w:bookmarkStart w:id="0" w:name="_GoBack"/>
      <w:bookmarkEnd w:id="0"/>
    </w:p>
    <w:sectPr w:rsidR="00F9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77CC8"/>
    <w:multiLevelType w:val="hybridMultilevel"/>
    <w:tmpl w:val="2F7055B2"/>
    <w:lvl w:ilvl="0" w:tplc="FB022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51"/>
    <w:rsid w:val="00155449"/>
    <w:rsid w:val="004B2C32"/>
    <w:rsid w:val="00814306"/>
    <w:rsid w:val="00F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2D893-411C-4748-A39D-6FC558CE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851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Momcilo Jevtic</dc:creator>
  <cp:keywords/>
  <dc:description/>
  <cp:lastModifiedBy>Momcilo Jevtic</cp:lastModifiedBy>
  <cp:revision>2</cp:revision>
  <dcterms:created xsi:type="dcterms:W3CDTF">2019-07-02T13:24:00Z</dcterms:created>
  <dcterms:modified xsi:type="dcterms:W3CDTF">2019-07-04T07:34:00Z</dcterms:modified>
</cp:coreProperties>
</file>